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6B" w:rsidRPr="00443982" w:rsidRDefault="00E5186B" w:rsidP="00E5186B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443982">
        <w:rPr>
          <w:b w:val="0"/>
          <w:sz w:val="24"/>
          <w:szCs w:val="24"/>
        </w:rPr>
        <w:t>АДМИНИСТРАЦИЯ</w:t>
      </w:r>
    </w:p>
    <w:p w:rsidR="00E5186B" w:rsidRPr="00443982" w:rsidRDefault="00A85B02" w:rsidP="00E5186B">
      <w:pPr>
        <w:pStyle w:val="ConsPlusTitle"/>
        <w:jc w:val="center"/>
        <w:outlineLvl w:val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РУССКО-ЖУРАВСКОГО</w:t>
      </w:r>
      <w:proofErr w:type="gramEnd"/>
      <w:r w:rsidR="00E5186B">
        <w:rPr>
          <w:b w:val="0"/>
          <w:sz w:val="24"/>
          <w:szCs w:val="24"/>
        </w:rPr>
        <w:t xml:space="preserve"> </w:t>
      </w:r>
      <w:r w:rsidR="00E5186B" w:rsidRPr="00443982">
        <w:rPr>
          <w:b w:val="0"/>
          <w:sz w:val="24"/>
          <w:szCs w:val="24"/>
        </w:rPr>
        <w:t xml:space="preserve">СЕЛЬСКОГО ПОСЕЛЕНИЯ </w:t>
      </w:r>
    </w:p>
    <w:p w:rsidR="00E5186B" w:rsidRPr="00443982" w:rsidRDefault="00E5186B" w:rsidP="00E5186B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443982">
        <w:rPr>
          <w:b w:val="0"/>
          <w:sz w:val="24"/>
          <w:szCs w:val="24"/>
        </w:rPr>
        <w:t>ВЕРХНЕМАМОНСКОГО МУНИЦИПАЛЬНОГО РАЙОНА</w:t>
      </w:r>
    </w:p>
    <w:p w:rsidR="00E5186B" w:rsidRPr="00443982" w:rsidRDefault="00E5186B" w:rsidP="00E51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982">
        <w:rPr>
          <w:rFonts w:ascii="Arial" w:hAnsi="Arial" w:cs="Arial"/>
          <w:sz w:val="24"/>
          <w:szCs w:val="24"/>
        </w:rPr>
        <w:t>ВОРОНЕЖСКОЙ ОБЛАСТИ</w:t>
      </w:r>
    </w:p>
    <w:p w:rsidR="00E5186B" w:rsidRPr="00443982" w:rsidRDefault="00E5186B" w:rsidP="00E51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186B" w:rsidRPr="00443982" w:rsidRDefault="00CA3A9A" w:rsidP="00E51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5186B" w:rsidRPr="00443982" w:rsidRDefault="00E5186B" w:rsidP="00E5186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5186B" w:rsidRPr="00443982" w:rsidRDefault="00E5186B" w:rsidP="00E5186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443982">
        <w:rPr>
          <w:rFonts w:ascii="Arial" w:hAnsi="Arial" w:cs="Arial"/>
          <w:sz w:val="24"/>
          <w:szCs w:val="24"/>
          <w:lang w:eastAsia="ar-SA"/>
        </w:rPr>
        <w:t>от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A85B02">
        <w:rPr>
          <w:rFonts w:ascii="Arial" w:hAnsi="Arial" w:cs="Arial"/>
          <w:sz w:val="24"/>
          <w:szCs w:val="24"/>
          <w:lang w:eastAsia="ar-SA"/>
        </w:rPr>
        <w:t>11</w:t>
      </w:r>
      <w:r>
        <w:rPr>
          <w:rFonts w:ascii="Arial" w:hAnsi="Arial" w:cs="Arial"/>
          <w:sz w:val="24"/>
          <w:szCs w:val="24"/>
          <w:lang w:eastAsia="ar-SA"/>
        </w:rPr>
        <w:t xml:space="preserve"> апреля</w:t>
      </w:r>
      <w:r w:rsidRPr="00443982">
        <w:rPr>
          <w:rFonts w:ascii="Arial" w:hAnsi="Arial" w:cs="Arial"/>
          <w:sz w:val="24"/>
          <w:szCs w:val="24"/>
          <w:lang w:eastAsia="ar-SA"/>
        </w:rPr>
        <w:t xml:space="preserve"> 2022 г. № </w:t>
      </w:r>
      <w:r w:rsidR="00A85B02">
        <w:rPr>
          <w:rFonts w:ascii="Arial" w:hAnsi="Arial" w:cs="Arial"/>
          <w:sz w:val="24"/>
          <w:szCs w:val="24"/>
          <w:lang w:eastAsia="ar-SA"/>
        </w:rPr>
        <w:t>12</w:t>
      </w:r>
    </w:p>
    <w:p w:rsidR="00E5186B" w:rsidRPr="00443982" w:rsidRDefault="00E5186B" w:rsidP="00E5186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443982">
        <w:rPr>
          <w:rFonts w:ascii="Arial" w:hAnsi="Arial" w:cs="Arial"/>
          <w:sz w:val="24"/>
          <w:szCs w:val="24"/>
          <w:lang w:eastAsia="ar-SA"/>
        </w:rPr>
        <w:t>--------------------------------------------------</w:t>
      </w:r>
    </w:p>
    <w:p w:rsidR="00E5186B" w:rsidRDefault="00E5186B" w:rsidP="00E5186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443982">
        <w:rPr>
          <w:rFonts w:ascii="Arial" w:hAnsi="Arial" w:cs="Arial"/>
          <w:sz w:val="24"/>
          <w:szCs w:val="24"/>
          <w:lang w:eastAsia="ar-SA"/>
        </w:rPr>
        <w:t>с</w:t>
      </w:r>
      <w:proofErr w:type="gramEnd"/>
      <w:r w:rsidRPr="00443982">
        <w:rPr>
          <w:rFonts w:ascii="Arial" w:hAnsi="Arial" w:cs="Arial"/>
          <w:sz w:val="24"/>
          <w:szCs w:val="24"/>
          <w:lang w:eastAsia="ar-SA"/>
        </w:rPr>
        <w:t xml:space="preserve">. </w:t>
      </w:r>
      <w:proofErr w:type="gramStart"/>
      <w:r w:rsidR="00A85B02">
        <w:rPr>
          <w:rFonts w:ascii="Arial" w:hAnsi="Arial" w:cs="Arial"/>
          <w:sz w:val="24"/>
          <w:szCs w:val="24"/>
          <w:lang w:eastAsia="ar-SA"/>
        </w:rPr>
        <w:t>Русская</w:t>
      </w:r>
      <w:proofErr w:type="gramEnd"/>
      <w:r w:rsidR="00A85B02">
        <w:rPr>
          <w:rFonts w:ascii="Arial" w:hAnsi="Arial" w:cs="Arial"/>
          <w:sz w:val="24"/>
          <w:szCs w:val="24"/>
          <w:lang w:eastAsia="ar-SA"/>
        </w:rPr>
        <w:t xml:space="preserve"> Журавка</w:t>
      </w:r>
    </w:p>
    <w:p w:rsidR="00A85B02" w:rsidRDefault="00A85B02" w:rsidP="00E5186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A85B02" w:rsidRPr="00443982" w:rsidRDefault="00A85B02" w:rsidP="00E5186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E5186B" w:rsidRDefault="00E5186B" w:rsidP="00E5186B">
      <w:pPr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4398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внесении изменений в постановление администрации </w:t>
      </w:r>
      <w:proofErr w:type="spellStart"/>
      <w:proofErr w:type="gramStart"/>
      <w:r w:rsidR="00A85B02">
        <w:rPr>
          <w:rFonts w:ascii="Arial" w:eastAsia="Times New Roman" w:hAnsi="Arial" w:cs="Arial"/>
          <w:b/>
          <w:sz w:val="32"/>
          <w:szCs w:val="32"/>
          <w:lang w:eastAsia="ar-SA"/>
        </w:rPr>
        <w:t>Русско-Журавского</w:t>
      </w:r>
      <w:proofErr w:type="spellEnd"/>
      <w:proofErr w:type="gramEnd"/>
      <w:r w:rsidRPr="0044398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сельского поселения Верхнемамонского муниципального района Воронежской области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</w:t>
      </w:r>
      <w:r w:rsidR="00CA3A9A"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.11.2020г. № </w:t>
      </w:r>
      <w:r w:rsidR="00CA3A9A">
        <w:rPr>
          <w:rFonts w:ascii="Arial" w:eastAsia="Times New Roman" w:hAnsi="Arial" w:cs="Arial"/>
          <w:b/>
          <w:sz w:val="32"/>
          <w:szCs w:val="32"/>
          <w:lang w:eastAsia="ru-RU"/>
        </w:rPr>
        <w:t>28</w:t>
      </w:r>
      <w:r w:rsidRPr="0044398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Pr="00E5186B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Положения о согласовании и утверждении уставов казачьих обществ</w:t>
      </w:r>
      <w:r w:rsidR="00AE3644">
        <w:rPr>
          <w:rFonts w:ascii="Arial" w:eastAsia="Times New Roman" w:hAnsi="Arial" w:cs="Arial"/>
          <w:b/>
          <w:sz w:val="32"/>
          <w:szCs w:val="32"/>
          <w:lang w:eastAsia="ar-SA"/>
        </w:rPr>
        <w:t>»</w:t>
      </w:r>
    </w:p>
    <w:p w:rsidR="00AE3644" w:rsidRPr="00995FD8" w:rsidRDefault="00AE3644" w:rsidP="00AE3644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95FD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3.6-2, 3.6-3 Указа Президента РФ от 15 июня 1992 г.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обществ», администрация </w:t>
      </w:r>
      <w:proofErr w:type="spellStart"/>
      <w:r w:rsidR="00A85B02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Pr="00995FD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E5186B" w:rsidRPr="00443982" w:rsidRDefault="00E5186B" w:rsidP="00E5186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398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E5186B" w:rsidRPr="00443982" w:rsidRDefault="00E5186B" w:rsidP="00E463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982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proofErr w:type="gramStart"/>
      <w:r w:rsidR="00A85B02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AE36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CA3A9A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AE3644">
        <w:rPr>
          <w:rFonts w:ascii="Arial" w:eastAsia="Times New Roman" w:hAnsi="Arial" w:cs="Arial"/>
          <w:sz w:val="24"/>
          <w:szCs w:val="24"/>
          <w:lang w:eastAsia="ru-RU"/>
        </w:rPr>
        <w:t xml:space="preserve">.11.2020 г. № </w:t>
      </w:r>
      <w:r w:rsidR="00CA3A9A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443982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E3644" w:rsidRPr="00AE3644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согласовании и утверждении уставов казачьих обществ</w:t>
      </w:r>
      <w:r w:rsidRPr="00443982">
        <w:rPr>
          <w:rFonts w:ascii="Arial" w:eastAsia="Times New Roman" w:hAnsi="Arial" w:cs="Arial"/>
          <w:sz w:val="24"/>
          <w:szCs w:val="24"/>
          <w:lang w:eastAsia="ru-RU"/>
        </w:rPr>
        <w:t xml:space="preserve">» следующие изменения: </w:t>
      </w:r>
    </w:p>
    <w:p w:rsidR="00AE3644" w:rsidRDefault="00E5186B" w:rsidP="00E463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982"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AE3644">
        <w:rPr>
          <w:rFonts w:ascii="Arial" w:eastAsia="Times New Roman" w:hAnsi="Arial" w:cs="Arial"/>
          <w:sz w:val="24"/>
          <w:szCs w:val="24"/>
          <w:lang w:eastAsia="ru-RU"/>
        </w:rPr>
        <w:t>Пункт 10 изложить в следующей редакции:</w:t>
      </w:r>
    </w:p>
    <w:p w:rsidR="00AE3644" w:rsidRDefault="00AE3644" w:rsidP="00E463D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«10. </w:t>
      </w:r>
      <w:r w:rsidRPr="00995FD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истечении срока, установленного пунктом 9 настоящего положения, </w:t>
      </w:r>
      <w:r w:rsidRPr="00AE36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принимается решение о согласовании либо об отказе в согласовании устава казачьего общества. О принятом решении </w:t>
      </w:r>
      <w:proofErr w:type="spellStart"/>
      <w:proofErr w:type="gramStart"/>
      <w:r w:rsidR="00A85B02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AE36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информирует </w:t>
      </w:r>
      <w:r w:rsidRPr="00F95C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течение 5 </w:t>
      </w:r>
      <w:r w:rsidR="00A01652" w:rsidRPr="00F95C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рабочих </w:t>
      </w:r>
      <w:r w:rsidRPr="00F95C0B">
        <w:rPr>
          <w:rFonts w:ascii="Arial" w:eastAsia="Times New Roman" w:hAnsi="Arial" w:cs="Arial"/>
          <w:bCs/>
          <w:sz w:val="24"/>
          <w:szCs w:val="24"/>
          <w:lang w:eastAsia="ru-RU"/>
        </w:rPr>
        <w:t>дней</w:t>
      </w:r>
      <w:r w:rsidRPr="00AE36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атамана казачьего общества либо уполном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оченное лицо в письменной форме.». </w:t>
      </w:r>
    </w:p>
    <w:p w:rsidR="00AE3644" w:rsidRPr="00945995" w:rsidRDefault="00AE3644" w:rsidP="00E463D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1.2. </w:t>
      </w:r>
      <w:r w:rsidR="00F95C0B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В п</w:t>
      </w:r>
      <w:r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одпункт</w:t>
      </w:r>
      <w:r w:rsidR="00F95C0B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«б» пункта 13 </w:t>
      </w:r>
      <w:r w:rsidR="00F95C0B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слова «их оформлению</w:t>
      </w:r>
      <w:proofErr w:type="gramStart"/>
      <w:r w:rsidR="009125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proofErr w:type="gramEnd"/>
      <w:r w:rsidR="00F95C0B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исключить.</w:t>
      </w:r>
    </w:p>
    <w:p w:rsidR="00AE3644" w:rsidRDefault="00AE3644" w:rsidP="00E463D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1.3. </w:t>
      </w:r>
      <w:r w:rsidR="00945995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В подпункте</w:t>
      </w:r>
      <w:r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«б» пункт 14 </w:t>
      </w:r>
      <w:r w:rsidR="00945995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слова «их оформлению</w:t>
      </w:r>
      <w:proofErr w:type="gramStart"/>
      <w:r w:rsidR="009125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bookmarkStart w:id="0" w:name="_GoBack"/>
      <w:bookmarkEnd w:id="0"/>
      <w:proofErr w:type="gramEnd"/>
      <w:r w:rsidR="00945995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CA3A9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исключить.</w:t>
      </w:r>
    </w:p>
    <w:p w:rsidR="00AE3644" w:rsidRDefault="00AE3644" w:rsidP="00E463D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1.4. Пункт 22 изложить в следующей редакции:</w:t>
      </w:r>
    </w:p>
    <w:p w:rsidR="00AE3644" w:rsidRDefault="00AE3644" w:rsidP="00E463D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«22. </w:t>
      </w:r>
      <w:r w:rsidRPr="00AE36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истечении срока, указанного в пункте 21 настоящего положения, принимается решение об утверждении либо об отказе в утверждении устава казачьего общества. О принятом решении глава </w:t>
      </w:r>
      <w:proofErr w:type="spellStart"/>
      <w:proofErr w:type="gramStart"/>
      <w:r w:rsidR="00A85B02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AE36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уведомляет </w:t>
      </w:r>
      <w:r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в течение 5</w:t>
      </w:r>
      <w:r w:rsidR="00A01652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рабочих</w:t>
      </w:r>
      <w:r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дней</w:t>
      </w:r>
      <w:r w:rsidRPr="00AE364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атамана казачьего общества либо уполномоченное лицо в письменной форме.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94599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463DB" w:rsidRDefault="00E463DB" w:rsidP="00E463D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1.5. В подпункте «б» пункта 26 слова </w:t>
      </w:r>
      <w:r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«их оформлению</w:t>
      </w:r>
      <w:proofErr w:type="gramStart"/>
      <w:r w:rsidR="00F712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proofErr w:type="gramEnd"/>
      <w:r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» исключить.</w:t>
      </w:r>
    </w:p>
    <w:p w:rsidR="00AE3644" w:rsidRPr="00AE3644" w:rsidRDefault="00E463DB" w:rsidP="00E463D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1.6</w:t>
      </w:r>
      <w:r w:rsidR="00CE26DB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945995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В п</w:t>
      </w:r>
      <w:r w:rsidR="00CE26DB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одпункт</w:t>
      </w:r>
      <w:r w:rsidR="00945995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CE26DB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«б» пункта 27 </w:t>
      </w:r>
      <w:r w:rsidR="00945995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слова «их оформлению</w:t>
      </w:r>
      <w:proofErr w:type="gramStart"/>
      <w:r w:rsidR="00F7120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,</w:t>
      </w:r>
      <w:proofErr w:type="gramEnd"/>
      <w:r w:rsidR="00945995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CE26DB" w:rsidRPr="00945995">
        <w:rPr>
          <w:rFonts w:ascii="Arial" w:eastAsia="Times New Roman" w:hAnsi="Arial" w:cs="Arial"/>
          <w:bCs/>
          <w:sz w:val="24"/>
          <w:szCs w:val="24"/>
          <w:lang w:eastAsia="ru-RU"/>
        </w:rPr>
        <w:t>исключить.</w:t>
      </w:r>
    </w:p>
    <w:p w:rsidR="00E5186B" w:rsidRPr="00443982" w:rsidRDefault="00E5186B" w:rsidP="00E463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982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A85B02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44398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E5186B" w:rsidRPr="00443982" w:rsidRDefault="00E5186B" w:rsidP="00E463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398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4398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4398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5186B" w:rsidRPr="00443982" w:rsidRDefault="00E5186B" w:rsidP="00E463D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2E20" w:rsidRDefault="00E5186B" w:rsidP="00E463DB">
      <w:pPr>
        <w:spacing w:after="0"/>
        <w:ind w:firstLine="709"/>
      </w:pPr>
      <w:r w:rsidRPr="0044398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A85B02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CD23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85B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proofErr w:type="spellStart"/>
      <w:r w:rsidR="00A85B02">
        <w:rPr>
          <w:rFonts w:ascii="Arial" w:eastAsia="Times New Roman" w:hAnsi="Arial" w:cs="Arial"/>
          <w:sz w:val="24"/>
          <w:szCs w:val="24"/>
          <w:lang w:eastAsia="ru-RU"/>
        </w:rPr>
        <w:t>Г.Н.Кортунова</w:t>
      </w:r>
      <w:proofErr w:type="spellEnd"/>
    </w:p>
    <w:sectPr w:rsidR="00A22E20" w:rsidSect="00A85B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4A9"/>
    <w:rsid w:val="0009342B"/>
    <w:rsid w:val="00441C0C"/>
    <w:rsid w:val="004924A9"/>
    <w:rsid w:val="00912516"/>
    <w:rsid w:val="00945995"/>
    <w:rsid w:val="00A01652"/>
    <w:rsid w:val="00A22E20"/>
    <w:rsid w:val="00A85B02"/>
    <w:rsid w:val="00AE3644"/>
    <w:rsid w:val="00C0384E"/>
    <w:rsid w:val="00C24201"/>
    <w:rsid w:val="00CA3A9A"/>
    <w:rsid w:val="00CD234C"/>
    <w:rsid w:val="00CE26DB"/>
    <w:rsid w:val="00E463DB"/>
    <w:rsid w:val="00E5186B"/>
    <w:rsid w:val="00ED4E49"/>
    <w:rsid w:val="00F71207"/>
    <w:rsid w:val="00F95C0B"/>
    <w:rsid w:val="00FB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1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18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user</cp:lastModifiedBy>
  <cp:revision>16</cp:revision>
  <dcterms:created xsi:type="dcterms:W3CDTF">2022-04-07T08:13:00Z</dcterms:created>
  <dcterms:modified xsi:type="dcterms:W3CDTF">2022-04-19T11:29:00Z</dcterms:modified>
</cp:coreProperties>
</file>