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</w:p>
    <w:p w:rsidR="00E3561B" w:rsidRPr="0098148D" w:rsidRDefault="00350836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gramEnd"/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561B"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МУНИЦИПАЛЬНОГО РАЙОНА 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28</w:t>
      </w:r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 июня 2022 года №</w:t>
      </w:r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 23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148D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98148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Русская</w:t>
      </w:r>
      <w:proofErr w:type="gramEnd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 Журавка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b/>
          <w:bCs/>
          <w:kern w:val="28"/>
          <w:sz w:val="24"/>
          <w:szCs w:val="24"/>
          <w:lang w:eastAsia="ru-RU"/>
        </w:rPr>
        <w:t>О создании межведомственной комиссии по разработке схемы размещения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467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561B" w:rsidRPr="0098148D" w:rsidRDefault="00E3561B" w:rsidP="00E3561B">
      <w:pPr>
        <w:tabs>
          <w:tab w:val="center" w:pos="4677"/>
          <w:tab w:val="left" w:pos="5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148D">
        <w:rPr>
          <w:rFonts w:ascii="Arial" w:eastAsia="Times New Roman" w:hAnsi="Arial" w:cs="Arial"/>
          <w:sz w:val="24"/>
          <w:szCs w:val="24"/>
          <w:lang w:eastAsia="ru-RU"/>
        </w:rPr>
        <w:t>В целях организации деятельности в области земельных отношений, 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правительства Воронежской области от 17.09.2021 №535 «Об утверждении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</w:t>
      </w:r>
      <w:proofErr w:type="gramEnd"/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Pr="0098148D">
        <w:rPr>
          <w:rFonts w:ascii="Arial" w:eastAsia="Times New Roman" w:hAnsi="Arial" w:cs="Arial"/>
          <w:sz w:val="24"/>
          <w:szCs w:val="24"/>
          <w:lang w:eastAsia="ru-RU"/>
        </w:rPr>
        <w:t>являющихся</w:t>
      </w:r>
      <w:proofErr w:type="gramEnd"/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области», администрация </w:t>
      </w:r>
      <w:proofErr w:type="spellStart"/>
      <w:proofErr w:type="gram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7F5F6E"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</w:t>
      </w:r>
    </w:p>
    <w:p w:rsidR="007F5F6E" w:rsidRPr="0098148D" w:rsidRDefault="007F5F6E" w:rsidP="00E3561B">
      <w:pPr>
        <w:tabs>
          <w:tab w:val="center" w:pos="4677"/>
          <w:tab w:val="left" w:pos="5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F5F6E" w:rsidRPr="0098148D" w:rsidRDefault="007F5F6E" w:rsidP="007F5F6E">
      <w:pPr>
        <w:tabs>
          <w:tab w:val="center" w:pos="4677"/>
          <w:tab w:val="left" w:pos="5780"/>
        </w:tabs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F5F6E" w:rsidRPr="0098148D" w:rsidRDefault="007F5F6E" w:rsidP="001D655F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98148D">
        <w:rPr>
          <w:rFonts w:ascii="Arial" w:eastAsia="Arial Unicode MS" w:hAnsi="Arial" w:cs="Arial"/>
          <w:kern w:val="2"/>
          <w:sz w:val="24"/>
          <w:szCs w:val="24"/>
        </w:rPr>
        <w:t>Создать межведомственную комиссию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жительства, согласно приложению 1 к настоящему постановлению.</w:t>
      </w:r>
    </w:p>
    <w:p w:rsidR="007F5F6E" w:rsidRPr="0098148D" w:rsidRDefault="007F5F6E" w:rsidP="001D655F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Arial Unicode MS" w:hAnsi="Arial" w:cs="Arial"/>
          <w:kern w:val="2"/>
          <w:sz w:val="24"/>
          <w:szCs w:val="24"/>
        </w:rPr>
        <w:t xml:space="preserve">2. </w:t>
      </w:r>
      <w:r w:rsidRPr="0098148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Утвердить Положение о порядке деятельности межведомственной комиссии </w:t>
      </w:r>
      <w:r w:rsidRPr="0098148D">
        <w:rPr>
          <w:rFonts w:ascii="Arial" w:eastAsia="Times New Roman" w:hAnsi="Arial" w:cs="Arial"/>
          <w:sz w:val="24"/>
          <w:szCs w:val="24"/>
          <w:lang w:eastAsia="ru-RU"/>
        </w:rPr>
        <w:t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</w:t>
      </w:r>
      <w:r w:rsidR="001D655F" w:rsidRPr="0098148D">
        <w:rPr>
          <w:rFonts w:ascii="Arial" w:eastAsia="Times New Roman" w:hAnsi="Arial" w:cs="Arial"/>
          <w:sz w:val="24"/>
          <w:szCs w:val="24"/>
          <w:lang w:eastAsia="ru-RU"/>
        </w:rPr>
        <w:t>идов вблизи их места жительства, согласно приложени</w:t>
      </w:r>
      <w:r w:rsidR="003A3B05" w:rsidRPr="0098148D">
        <w:rPr>
          <w:rFonts w:ascii="Arial" w:eastAsia="Times New Roman" w:hAnsi="Arial" w:cs="Arial"/>
          <w:sz w:val="24"/>
          <w:szCs w:val="24"/>
          <w:lang w:eastAsia="ru-RU"/>
        </w:rPr>
        <w:t>ю 2 к настоящему постановлению.</w:t>
      </w:r>
    </w:p>
    <w:p w:rsidR="007F5F6E" w:rsidRPr="0098148D" w:rsidRDefault="007F5F6E" w:rsidP="001D655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7F5F6E" w:rsidRPr="0098148D" w:rsidRDefault="001D655F" w:rsidP="001D655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="007F5F6E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7F5F6E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7F5F6E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F5F6E" w:rsidRPr="0098148D" w:rsidRDefault="001D655F" w:rsidP="001D655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>5</w:t>
      </w:r>
      <w:r w:rsidR="007F5F6E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Настоящее постановление вступает в силу со дня его официального опубликования. </w:t>
      </w:r>
    </w:p>
    <w:p w:rsidR="001D655F" w:rsidRPr="0098148D" w:rsidRDefault="001D655F" w:rsidP="001D655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1D655F" w:rsidRPr="0098148D" w:rsidRDefault="007F5F6E" w:rsidP="001D655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Глава </w:t>
      </w:r>
      <w:proofErr w:type="spellStart"/>
      <w:proofErr w:type="gram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350836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>сельского поселения</w:t>
      </w:r>
      <w:r w:rsidR="00350836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               </w:t>
      </w:r>
      <w:proofErr w:type="spellStart"/>
      <w:r w:rsidR="00350836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>Г.Н.Кортунова</w:t>
      </w:r>
      <w:proofErr w:type="spellEnd"/>
      <w:r w:rsidR="00350836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                             </w:t>
      </w:r>
    </w:p>
    <w:p w:rsidR="00BF1A47" w:rsidRPr="0098148D" w:rsidRDefault="00BF1A47" w:rsidP="001D655F">
      <w:pPr>
        <w:tabs>
          <w:tab w:val="left" w:pos="1134"/>
        </w:tabs>
        <w:suppressAutoHyphens/>
        <w:spacing w:after="0" w:line="240" w:lineRule="auto"/>
        <w:ind w:firstLine="85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br w:type="page"/>
      </w:r>
    </w:p>
    <w:p w:rsidR="00BF1A47" w:rsidRPr="0098148D" w:rsidRDefault="00BF1A47" w:rsidP="00BF1A47">
      <w:pPr>
        <w:tabs>
          <w:tab w:val="left" w:pos="1134"/>
        </w:tabs>
        <w:suppressAutoHyphens/>
        <w:spacing w:after="0" w:line="240" w:lineRule="auto"/>
        <w:ind w:left="4253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BF1A47" w:rsidRPr="0098148D" w:rsidRDefault="00BF1A47" w:rsidP="00BF1A47">
      <w:pPr>
        <w:tabs>
          <w:tab w:val="left" w:pos="1134"/>
        </w:tabs>
        <w:suppressAutoHyphens/>
        <w:spacing w:after="0" w:line="240" w:lineRule="auto"/>
        <w:ind w:left="4253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proofErr w:type="gram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от </w:t>
      </w:r>
      <w:r w:rsidR="00350836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>28</w:t>
      </w: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июня 2022 года №</w:t>
      </w:r>
      <w:r w:rsidR="00350836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23</w:t>
      </w:r>
    </w:p>
    <w:p w:rsidR="007F5F6E" w:rsidRPr="0098148D" w:rsidRDefault="007F5F6E" w:rsidP="00BF1A47">
      <w:pPr>
        <w:tabs>
          <w:tab w:val="left" w:pos="1134"/>
        </w:tabs>
        <w:suppressAutoHyphens/>
        <w:spacing w:after="0" w:line="240" w:lineRule="auto"/>
        <w:ind w:left="4253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</w:p>
    <w:p w:rsidR="00BF1A47" w:rsidRPr="0098148D" w:rsidRDefault="00BF1A47" w:rsidP="00BF1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>Состав межведомственной комиссии</w:t>
      </w:r>
    </w:p>
    <w:p w:rsidR="00BF1A47" w:rsidRPr="0098148D" w:rsidRDefault="00BF1A47" w:rsidP="00BF1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>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стоянки технических или других средств передвижения инвалидов вблизи их места жительства</w:t>
      </w:r>
    </w:p>
    <w:p w:rsidR="007F5F6E" w:rsidRPr="0098148D" w:rsidRDefault="007F5F6E" w:rsidP="007F5F6E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BF1A47" w:rsidRPr="0098148D" w:rsidRDefault="00BF1A47" w:rsidP="007F5F6E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98148D">
        <w:rPr>
          <w:rFonts w:ascii="Arial" w:eastAsia="Arial Unicode MS" w:hAnsi="Arial" w:cs="Arial"/>
          <w:kern w:val="2"/>
          <w:sz w:val="24"/>
          <w:szCs w:val="24"/>
        </w:rPr>
        <w:t xml:space="preserve">Председатель комиссии </w:t>
      </w:r>
      <w:r w:rsidR="0075281C">
        <w:rPr>
          <w:rFonts w:ascii="Arial" w:eastAsia="Arial Unicode MS" w:hAnsi="Arial" w:cs="Arial"/>
          <w:kern w:val="2"/>
          <w:sz w:val="24"/>
          <w:szCs w:val="24"/>
        </w:rPr>
        <w:t xml:space="preserve">– Кортунова Галина Николаевна, глава </w:t>
      </w:r>
      <w:proofErr w:type="spellStart"/>
      <w:proofErr w:type="gramStart"/>
      <w:r w:rsidR="0075281C">
        <w:rPr>
          <w:rFonts w:ascii="Arial" w:eastAsia="Arial Unicode MS" w:hAnsi="Arial" w:cs="Arial"/>
          <w:kern w:val="2"/>
          <w:sz w:val="24"/>
          <w:szCs w:val="24"/>
        </w:rPr>
        <w:t>Русско-Журавского</w:t>
      </w:r>
      <w:proofErr w:type="spellEnd"/>
      <w:proofErr w:type="gramEnd"/>
      <w:r w:rsidR="0075281C">
        <w:rPr>
          <w:rFonts w:ascii="Arial" w:eastAsia="Arial Unicode MS" w:hAnsi="Arial" w:cs="Arial"/>
          <w:kern w:val="2"/>
          <w:sz w:val="24"/>
          <w:szCs w:val="24"/>
        </w:rPr>
        <w:t xml:space="preserve"> сельского поселения</w:t>
      </w:r>
      <w:r w:rsidRPr="0098148D">
        <w:rPr>
          <w:rFonts w:ascii="Arial" w:eastAsia="Arial Unicode MS" w:hAnsi="Arial" w:cs="Arial"/>
          <w:kern w:val="2"/>
          <w:sz w:val="24"/>
          <w:szCs w:val="24"/>
        </w:rPr>
        <w:t>;</w:t>
      </w:r>
    </w:p>
    <w:p w:rsidR="00BF1A47" w:rsidRPr="0098148D" w:rsidRDefault="00BF1A47" w:rsidP="007F5F6E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BF1A47" w:rsidRPr="0098148D" w:rsidRDefault="00BF1A47" w:rsidP="007F5F6E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98148D">
        <w:rPr>
          <w:rFonts w:ascii="Arial" w:eastAsia="Arial Unicode MS" w:hAnsi="Arial" w:cs="Arial"/>
          <w:kern w:val="2"/>
          <w:sz w:val="24"/>
          <w:szCs w:val="24"/>
        </w:rPr>
        <w:t xml:space="preserve">Заместитель председателя комиссии </w:t>
      </w:r>
      <w:r w:rsidR="0075281C">
        <w:rPr>
          <w:rFonts w:ascii="Arial" w:eastAsia="Arial Unicode MS" w:hAnsi="Arial" w:cs="Arial"/>
          <w:kern w:val="2"/>
          <w:sz w:val="24"/>
          <w:szCs w:val="24"/>
        </w:rPr>
        <w:t xml:space="preserve">Шубина Лариса Ивановна, ведущий специалист администрации </w:t>
      </w:r>
      <w:proofErr w:type="spellStart"/>
      <w:proofErr w:type="gramStart"/>
      <w:r w:rsidR="0075281C">
        <w:rPr>
          <w:rFonts w:ascii="Arial" w:eastAsia="Arial Unicode MS" w:hAnsi="Arial" w:cs="Arial"/>
          <w:kern w:val="2"/>
          <w:sz w:val="24"/>
          <w:szCs w:val="24"/>
        </w:rPr>
        <w:t>Русско-Журавского</w:t>
      </w:r>
      <w:proofErr w:type="spellEnd"/>
      <w:proofErr w:type="gramEnd"/>
      <w:r w:rsidR="0075281C">
        <w:rPr>
          <w:rFonts w:ascii="Arial" w:eastAsia="Arial Unicode MS" w:hAnsi="Arial" w:cs="Arial"/>
          <w:kern w:val="2"/>
          <w:sz w:val="24"/>
          <w:szCs w:val="24"/>
        </w:rPr>
        <w:t xml:space="preserve"> сельского поселения</w:t>
      </w:r>
      <w:r w:rsidRPr="0098148D">
        <w:rPr>
          <w:rFonts w:ascii="Arial" w:eastAsia="Arial Unicode MS" w:hAnsi="Arial" w:cs="Arial"/>
          <w:kern w:val="2"/>
          <w:sz w:val="24"/>
          <w:szCs w:val="24"/>
        </w:rPr>
        <w:t>;</w:t>
      </w:r>
    </w:p>
    <w:p w:rsidR="00BF1A47" w:rsidRPr="0098148D" w:rsidRDefault="00BF1A47" w:rsidP="007F5F6E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BF1A47" w:rsidRPr="0098148D" w:rsidRDefault="00BF1A47" w:rsidP="007F5F6E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98148D">
        <w:rPr>
          <w:rFonts w:ascii="Arial" w:eastAsia="Arial Unicode MS" w:hAnsi="Arial" w:cs="Arial"/>
          <w:kern w:val="2"/>
          <w:sz w:val="24"/>
          <w:szCs w:val="24"/>
        </w:rPr>
        <w:t xml:space="preserve">Члены комиссии: </w:t>
      </w:r>
    </w:p>
    <w:p w:rsidR="00814D2B" w:rsidRPr="0098148D" w:rsidRDefault="00814D2B" w:rsidP="007F5F6E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BF1A47" w:rsidRPr="0098148D" w:rsidRDefault="0075281C" w:rsidP="007F5F6E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Лозовой Олег Захарович – заместитель главы Верхнемамонского </w:t>
      </w:r>
      <w:proofErr w:type="gramStart"/>
      <w:r>
        <w:rPr>
          <w:rFonts w:ascii="Arial" w:eastAsia="Arial Unicode MS" w:hAnsi="Arial" w:cs="Arial"/>
          <w:kern w:val="2"/>
          <w:sz w:val="24"/>
          <w:szCs w:val="24"/>
        </w:rPr>
        <w:t>муниципального</w:t>
      </w:r>
      <w:proofErr w:type="gramEnd"/>
      <w:r>
        <w:rPr>
          <w:rFonts w:ascii="Arial" w:eastAsia="Arial Unicode MS" w:hAnsi="Arial" w:cs="Arial"/>
          <w:kern w:val="2"/>
          <w:sz w:val="24"/>
          <w:szCs w:val="24"/>
        </w:rPr>
        <w:t xml:space="preserve"> района (по согласованию);</w:t>
      </w:r>
    </w:p>
    <w:p w:rsidR="00D4639F" w:rsidRPr="0098148D" w:rsidRDefault="0075281C" w:rsidP="00D4639F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  <w:proofErr w:type="spellStart"/>
      <w:r>
        <w:rPr>
          <w:rFonts w:ascii="Arial" w:eastAsia="Arial Unicode MS" w:hAnsi="Arial" w:cs="Arial"/>
          <w:kern w:val="2"/>
          <w:sz w:val="24"/>
          <w:szCs w:val="24"/>
        </w:rPr>
        <w:t>Крыштопин</w:t>
      </w:r>
      <w:proofErr w:type="spellEnd"/>
      <w:r>
        <w:rPr>
          <w:rFonts w:ascii="Arial" w:eastAsia="Arial Unicode MS" w:hAnsi="Arial" w:cs="Arial"/>
          <w:kern w:val="2"/>
          <w:sz w:val="24"/>
          <w:szCs w:val="24"/>
        </w:rPr>
        <w:t xml:space="preserve"> Вячеслав Иванович – депутат Совета народных депутатов </w:t>
      </w:r>
      <w:proofErr w:type="spellStart"/>
      <w:proofErr w:type="gramStart"/>
      <w:r>
        <w:rPr>
          <w:rFonts w:ascii="Arial" w:eastAsia="Arial Unicode MS" w:hAnsi="Arial" w:cs="Arial"/>
          <w:kern w:val="2"/>
          <w:sz w:val="24"/>
          <w:szCs w:val="24"/>
        </w:rPr>
        <w:t>Русско-Журавского</w:t>
      </w:r>
      <w:proofErr w:type="spellEnd"/>
      <w:proofErr w:type="gramEnd"/>
      <w:r>
        <w:rPr>
          <w:rFonts w:ascii="Arial" w:eastAsia="Arial Unicode MS" w:hAnsi="Arial" w:cs="Arial"/>
          <w:kern w:val="2"/>
          <w:sz w:val="24"/>
          <w:szCs w:val="24"/>
        </w:rPr>
        <w:t xml:space="preserve"> сельского поселения;</w:t>
      </w:r>
    </w:p>
    <w:p w:rsidR="0075281C" w:rsidRPr="0098148D" w:rsidRDefault="0075281C" w:rsidP="0075281C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  <w:proofErr w:type="spellStart"/>
      <w:r>
        <w:rPr>
          <w:rFonts w:ascii="Arial" w:eastAsia="Arial Unicode MS" w:hAnsi="Arial" w:cs="Arial"/>
          <w:kern w:val="2"/>
          <w:sz w:val="24"/>
          <w:szCs w:val="24"/>
        </w:rPr>
        <w:t>Псарев</w:t>
      </w:r>
      <w:proofErr w:type="spellEnd"/>
      <w:r>
        <w:rPr>
          <w:rFonts w:ascii="Arial" w:eastAsia="Arial Unicode MS" w:hAnsi="Arial" w:cs="Arial"/>
          <w:kern w:val="2"/>
          <w:sz w:val="24"/>
          <w:szCs w:val="24"/>
        </w:rPr>
        <w:t xml:space="preserve"> Сергей Алексеевич - депутат Совета народных депутатов </w:t>
      </w:r>
      <w:proofErr w:type="spellStart"/>
      <w:proofErr w:type="gramStart"/>
      <w:r>
        <w:rPr>
          <w:rFonts w:ascii="Arial" w:eastAsia="Arial Unicode MS" w:hAnsi="Arial" w:cs="Arial"/>
          <w:kern w:val="2"/>
          <w:sz w:val="24"/>
          <w:szCs w:val="24"/>
        </w:rPr>
        <w:t>Русско-Журавского</w:t>
      </w:r>
      <w:proofErr w:type="spellEnd"/>
      <w:proofErr w:type="gramEnd"/>
      <w:r>
        <w:rPr>
          <w:rFonts w:ascii="Arial" w:eastAsia="Arial Unicode MS" w:hAnsi="Arial" w:cs="Arial"/>
          <w:kern w:val="2"/>
          <w:sz w:val="24"/>
          <w:szCs w:val="24"/>
        </w:rPr>
        <w:t xml:space="preserve"> сельского поселения;</w:t>
      </w:r>
    </w:p>
    <w:p w:rsidR="00D4639F" w:rsidRPr="0098148D" w:rsidRDefault="00D4639F" w:rsidP="00D4639F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BF1A47" w:rsidRPr="0098148D" w:rsidRDefault="00BF1A47" w:rsidP="00BF1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48D">
        <w:rPr>
          <w:rFonts w:ascii="Arial" w:eastAsia="Times New Roman" w:hAnsi="Arial" w:cs="Arial"/>
          <w:sz w:val="24"/>
          <w:szCs w:val="24"/>
          <w:lang w:eastAsia="ru-RU"/>
        </w:rPr>
        <w:t>Ответственный секретарь комиссии:</w:t>
      </w:r>
    </w:p>
    <w:p w:rsidR="00BF1A47" w:rsidRPr="0098148D" w:rsidRDefault="00BF1A47" w:rsidP="00BF1A47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75281C" w:rsidRPr="0098148D" w:rsidRDefault="0075281C" w:rsidP="0075281C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  <w:r>
        <w:rPr>
          <w:rFonts w:ascii="Arial" w:eastAsia="Arial Unicode MS" w:hAnsi="Arial" w:cs="Arial"/>
          <w:kern w:val="2"/>
          <w:sz w:val="24"/>
          <w:szCs w:val="24"/>
        </w:rPr>
        <w:t xml:space="preserve">Кортунова Ольга Николаевна – главный специалист администрации </w:t>
      </w:r>
      <w:proofErr w:type="spellStart"/>
      <w:proofErr w:type="gramStart"/>
      <w:r>
        <w:rPr>
          <w:rFonts w:ascii="Arial" w:eastAsia="Arial Unicode MS" w:hAnsi="Arial" w:cs="Arial"/>
          <w:kern w:val="2"/>
          <w:sz w:val="24"/>
          <w:szCs w:val="24"/>
        </w:rPr>
        <w:t>Русско-Журавского</w:t>
      </w:r>
      <w:proofErr w:type="spellEnd"/>
      <w:proofErr w:type="gramEnd"/>
      <w:r>
        <w:rPr>
          <w:rFonts w:ascii="Arial" w:eastAsia="Arial Unicode MS" w:hAnsi="Arial" w:cs="Arial"/>
          <w:kern w:val="2"/>
          <w:sz w:val="24"/>
          <w:szCs w:val="24"/>
        </w:rPr>
        <w:t xml:space="preserve"> сельского поселения</w:t>
      </w:r>
      <w:r w:rsidRPr="0098148D">
        <w:rPr>
          <w:rFonts w:ascii="Arial" w:eastAsia="Arial Unicode MS" w:hAnsi="Arial" w:cs="Arial"/>
          <w:kern w:val="2"/>
          <w:sz w:val="24"/>
          <w:szCs w:val="24"/>
        </w:rPr>
        <w:t>;</w:t>
      </w:r>
    </w:p>
    <w:p w:rsidR="00BF1A47" w:rsidRPr="0098148D" w:rsidRDefault="00BF1A47" w:rsidP="007F5F6E">
      <w:pPr>
        <w:widowControl w:val="0"/>
        <w:tabs>
          <w:tab w:val="left" w:pos="851"/>
        </w:tabs>
        <w:suppressAutoHyphens/>
        <w:spacing w:after="0" w:line="240" w:lineRule="auto"/>
        <w:ind w:firstLine="85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  <w:r w:rsidRPr="0098148D">
        <w:rPr>
          <w:rFonts w:ascii="Arial" w:eastAsia="Arial Unicode MS" w:hAnsi="Arial" w:cs="Arial"/>
          <w:kern w:val="2"/>
          <w:sz w:val="24"/>
          <w:szCs w:val="24"/>
        </w:rPr>
        <w:br w:type="page"/>
      </w:r>
    </w:p>
    <w:p w:rsidR="00D4639F" w:rsidRPr="0098148D" w:rsidRDefault="00D4639F" w:rsidP="00D4639F">
      <w:pPr>
        <w:tabs>
          <w:tab w:val="left" w:pos="1134"/>
        </w:tabs>
        <w:suppressAutoHyphens/>
        <w:spacing w:after="0" w:line="240" w:lineRule="auto"/>
        <w:ind w:left="4253" w:right="-1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Приложение 2</w:t>
      </w:r>
    </w:p>
    <w:p w:rsidR="00BF1A47" w:rsidRPr="0098148D" w:rsidRDefault="00D4639F" w:rsidP="00D4639F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4253" w:right="-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proofErr w:type="gram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от </w:t>
      </w:r>
      <w:r w:rsidR="00350836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28 </w:t>
      </w:r>
      <w:r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>июня 2022 года №</w:t>
      </w:r>
      <w:r w:rsidR="00350836" w:rsidRPr="0098148D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23</w:t>
      </w:r>
    </w:p>
    <w:p w:rsidR="00D4639F" w:rsidRPr="0098148D" w:rsidRDefault="00D4639F" w:rsidP="00D4639F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left="4253" w:right="-1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p w:rsidR="00D4639F" w:rsidRPr="0098148D" w:rsidRDefault="00D4639F" w:rsidP="00D4639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ПОЛОЖЕНИЕ</w:t>
      </w:r>
    </w:p>
    <w:p w:rsidR="00D4639F" w:rsidRPr="0098148D" w:rsidRDefault="00D4639F" w:rsidP="00D4639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639F" w:rsidRPr="0098148D" w:rsidRDefault="00D4639F" w:rsidP="00D4639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о комиссии по подготовке проектасхемы размещения гаражей, являющихся некапитальными сооружениями,</w:t>
      </w:r>
      <w:r w:rsidR="000378AB">
        <w:rPr>
          <w:rFonts w:ascii="Arial" w:hAnsi="Arial" w:cs="Arial"/>
          <w:sz w:val="24"/>
          <w:szCs w:val="24"/>
        </w:rPr>
        <w:t xml:space="preserve"> </w:t>
      </w:r>
      <w:r w:rsidRPr="0098148D">
        <w:rPr>
          <w:rFonts w:ascii="Arial" w:hAnsi="Arial" w:cs="Arial"/>
          <w:sz w:val="24"/>
          <w:szCs w:val="24"/>
        </w:rPr>
        <w:t>и мест стоянки технических или других средств передвижения инвалидов</w:t>
      </w:r>
      <w:r w:rsidR="000378AB">
        <w:rPr>
          <w:rFonts w:ascii="Arial" w:hAnsi="Arial" w:cs="Arial"/>
          <w:sz w:val="24"/>
          <w:szCs w:val="24"/>
        </w:rPr>
        <w:t xml:space="preserve"> </w:t>
      </w:r>
      <w:r w:rsidRPr="0098148D">
        <w:rPr>
          <w:rFonts w:ascii="Arial" w:hAnsi="Arial" w:cs="Arial"/>
          <w:sz w:val="24"/>
          <w:szCs w:val="24"/>
        </w:rPr>
        <w:t>вблизи их места жительства</w:t>
      </w:r>
      <w:r w:rsidR="000378AB">
        <w:rPr>
          <w:rFonts w:ascii="Arial" w:hAnsi="Arial" w:cs="Arial"/>
          <w:sz w:val="24"/>
          <w:szCs w:val="24"/>
        </w:rPr>
        <w:t xml:space="preserve"> </w:t>
      </w:r>
      <w:r w:rsidRPr="0098148D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proofErr w:type="gram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Pr="0098148D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Глава 1. Общие положения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 xml:space="preserve">1. Настоящее Положение определяет основную задачу, функции и порядок организации работы комиссии по подготовке проекта схемы размещения гаражей, являющихся некапитальными сооружениями, и мест стоянки технических или других средств передвижения инвалидоввблизи их места жительства на территории </w:t>
      </w:r>
      <w:proofErr w:type="spellStart"/>
      <w:proofErr w:type="gram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7D0F6C" w:rsidRPr="0098148D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  <w:r w:rsidRPr="0098148D">
        <w:rPr>
          <w:rFonts w:ascii="Arial" w:hAnsi="Arial" w:cs="Arial"/>
          <w:sz w:val="24"/>
          <w:szCs w:val="24"/>
        </w:rPr>
        <w:t xml:space="preserve"> (далее – комиссия).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8148D">
        <w:rPr>
          <w:rFonts w:ascii="Arial" w:hAnsi="Arial" w:cs="Arial"/>
          <w:sz w:val="24"/>
          <w:szCs w:val="24"/>
        </w:rPr>
        <w:t xml:space="preserve">Комиссия является постоянно действующим коллегиальным органом, созданным при Администрации </w:t>
      </w:r>
      <w:proofErr w:type="spell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7D0F6C" w:rsidRPr="0098148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8148D">
        <w:rPr>
          <w:rFonts w:ascii="Arial" w:hAnsi="Arial" w:cs="Arial"/>
          <w:sz w:val="24"/>
          <w:szCs w:val="24"/>
        </w:rPr>
        <w:t xml:space="preserve"> в целях реализации полномочий по разработке схемы размещения гаражей, являющихся некапитальными сооружениями, и мест стоянки технических или других средств передвижения инвалидоввблизи их места жительства на территории </w:t>
      </w:r>
      <w:proofErr w:type="spell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r w:rsidR="007D0F6C" w:rsidRPr="0098148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8148D">
        <w:rPr>
          <w:rFonts w:ascii="Arial" w:hAnsi="Arial" w:cs="Arial"/>
          <w:sz w:val="24"/>
          <w:szCs w:val="24"/>
        </w:rPr>
        <w:t xml:space="preserve"> (далее – схема).</w:t>
      </w:r>
      <w:proofErr w:type="gramEnd"/>
    </w:p>
    <w:p w:rsidR="00D4639F" w:rsidRPr="0098148D" w:rsidRDefault="003A3B05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 xml:space="preserve">3. </w:t>
      </w:r>
      <w:bookmarkStart w:id="0" w:name="_GoBack"/>
      <w:bookmarkEnd w:id="0"/>
      <w:r w:rsidR="00D4639F" w:rsidRPr="0098148D">
        <w:rPr>
          <w:rFonts w:ascii="Arial" w:hAnsi="Arial" w:cs="Arial"/>
          <w:sz w:val="24"/>
          <w:szCs w:val="24"/>
        </w:rPr>
        <w:t>Комиссия осуществляет свою деятельность в соответствиисо следующими правовыми актами: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Земельным кодексом Российской Федерации;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Федеральным законом от 24.11.1995 № 181-ФЗ «О социальной защите инвалидов в Российской Федерации»;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Федеральным законом от 05.04.2021 № 79-ФЗ «О внесении измененийв отдельные законодательные акты Российской Федерации»;</w:t>
      </w:r>
    </w:p>
    <w:p w:rsidR="00D4092D" w:rsidRPr="0098148D" w:rsidRDefault="00D4092D" w:rsidP="00D409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 xml:space="preserve">Постановлением Правительства Воронежской области от 17.09.2021 № 535 «Об утверждении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области». </w:t>
      </w:r>
    </w:p>
    <w:p w:rsidR="00D4639F" w:rsidRPr="0098148D" w:rsidRDefault="00D4639F" w:rsidP="00D4092D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настоящим Положением и иными муниципальными правовыми актами, регламентирующими порядок разработки схемы.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Глава 2. Основная задача и функции комиссии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 xml:space="preserve">4. Основной задачей комиссии является определение местоположениягаражей, являющихся некапитальными сооружениями (далее – </w:t>
      </w:r>
      <w:r w:rsidRPr="0098148D">
        <w:rPr>
          <w:rFonts w:ascii="Arial" w:hAnsi="Arial" w:cs="Arial"/>
          <w:sz w:val="24"/>
          <w:szCs w:val="24"/>
        </w:rPr>
        <w:lastRenderedPageBreak/>
        <w:t>гараж)</w:t>
      </w:r>
      <w:proofErr w:type="gramStart"/>
      <w:r w:rsidRPr="0098148D">
        <w:rPr>
          <w:rFonts w:ascii="Arial" w:hAnsi="Arial" w:cs="Arial"/>
          <w:sz w:val="24"/>
          <w:szCs w:val="24"/>
        </w:rPr>
        <w:t>,л</w:t>
      </w:r>
      <w:proofErr w:type="gramEnd"/>
      <w:r w:rsidRPr="0098148D">
        <w:rPr>
          <w:rFonts w:ascii="Arial" w:hAnsi="Arial" w:cs="Arial"/>
          <w:sz w:val="24"/>
          <w:szCs w:val="24"/>
        </w:rPr>
        <w:t>ибомест стоянки технических или других средств передвижения инвалидов вблизиих места жительства (далее – место стоянки средств передвижения инвалидов), подлежащих включению в схему.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5. Комиссия осуществляет следующие функции:</w:t>
      </w:r>
    </w:p>
    <w:p w:rsidR="00D4639F" w:rsidRPr="0098148D" w:rsidRDefault="00D4092D" w:rsidP="00D4639F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8148D">
        <w:rPr>
          <w:rFonts w:ascii="Arial" w:hAnsi="Arial" w:cs="Arial"/>
          <w:sz w:val="24"/>
          <w:szCs w:val="24"/>
        </w:rPr>
        <w:t xml:space="preserve">1) </w:t>
      </w:r>
      <w:r w:rsidR="00D4639F" w:rsidRPr="0098148D">
        <w:rPr>
          <w:rFonts w:ascii="Arial" w:hAnsi="Arial" w:cs="Arial"/>
          <w:sz w:val="24"/>
          <w:szCs w:val="24"/>
        </w:rPr>
        <w:t xml:space="preserve">рассматривает результаты инвентаризации </w:t>
      </w:r>
      <w:r w:rsidR="00D4639F" w:rsidRPr="0098148D">
        <w:rPr>
          <w:rFonts w:ascii="Arial" w:eastAsia="Times New Roman" w:hAnsi="Arial" w:cs="Arial"/>
          <w:sz w:val="24"/>
          <w:szCs w:val="24"/>
          <w:lang w:eastAsia="ru-RU"/>
        </w:rPr>
        <w:t xml:space="preserve">гаражей, </w:t>
      </w:r>
      <w:r w:rsidR="00D4639F" w:rsidRPr="0098148D">
        <w:rPr>
          <w:rFonts w:ascii="Arial" w:hAnsi="Arial" w:cs="Arial"/>
          <w:sz w:val="24"/>
          <w:szCs w:val="24"/>
        </w:rPr>
        <w:t xml:space="preserve">возведенныхдо вступления в силу </w:t>
      </w:r>
      <w:r w:rsidRPr="0098148D">
        <w:rPr>
          <w:rFonts w:ascii="Arial" w:hAnsi="Arial" w:cs="Arial"/>
          <w:sz w:val="24"/>
          <w:szCs w:val="24"/>
        </w:rPr>
        <w:t>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инвалидов вблизи их места жительства на территории Воронежской областиот 17.09.2021 № 535</w:t>
      </w:r>
      <w:r w:rsidR="00D4639F" w:rsidRPr="0098148D">
        <w:rPr>
          <w:rFonts w:ascii="Arial" w:hAnsi="Arial" w:cs="Arial"/>
          <w:sz w:val="24"/>
          <w:szCs w:val="24"/>
        </w:rPr>
        <w:t xml:space="preserve"> (далее – Порядок), </w:t>
      </w:r>
      <w:r w:rsidR="00D4639F" w:rsidRPr="0098148D">
        <w:rPr>
          <w:rFonts w:ascii="Arial" w:eastAsia="Times New Roman" w:hAnsi="Arial" w:cs="Arial"/>
          <w:sz w:val="24"/>
          <w:szCs w:val="24"/>
          <w:lang w:eastAsia="ru-RU"/>
        </w:rPr>
        <w:t>и мест стоянкисредств передвижения инвалидов</w:t>
      </w:r>
      <w:r w:rsidR="00D4639F" w:rsidRPr="0098148D">
        <w:rPr>
          <w:rFonts w:ascii="Arial" w:hAnsi="Arial" w:cs="Arial"/>
          <w:sz w:val="24"/>
          <w:szCs w:val="24"/>
        </w:rPr>
        <w:t>, права</w:t>
      </w:r>
      <w:proofErr w:type="gramEnd"/>
      <w:r w:rsidR="00D4639F" w:rsidRPr="0098148D">
        <w:rPr>
          <w:rFonts w:ascii="Arial" w:hAnsi="Arial" w:cs="Arial"/>
          <w:sz w:val="24"/>
          <w:szCs w:val="24"/>
        </w:rPr>
        <w:t xml:space="preserve"> на которые оформленыв </w:t>
      </w:r>
      <w:proofErr w:type="gramStart"/>
      <w:r w:rsidR="00D4639F" w:rsidRPr="0098148D">
        <w:rPr>
          <w:rFonts w:ascii="Arial" w:hAnsi="Arial" w:cs="Arial"/>
          <w:sz w:val="24"/>
          <w:szCs w:val="24"/>
        </w:rPr>
        <w:t>установленном</w:t>
      </w:r>
      <w:proofErr w:type="gramEnd"/>
      <w:r w:rsidR="00D4639F" w:rsidRPr="0098148D">
        <w:rPr>
          <w:rFonts w:ascii="Arial" w:hAnsi="Arial" w:cs="Arial"/>
          <w:sz w:val="24"/>
          <w:szCs w:val="24"/>
        </w:rPr>
        <w:t xml:space="preserve"> законодательством Российской Федерации порядкедо вступления в силу Порядка</w:t>
      </w:r>
      <w:r w:rsidR="00D4639F" w:rsidRPr="009814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4639F" w:rsidRPr="0098148D" w:rsidRDefault="00D4639F" w:rsidP="00D4639F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2) устанавливает фактическую потребность в возведении гражданами гаражей и в местах стоянкисредств передвижения инвалидов, возникшую после вступления в силу Порядка;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3) </w:t>
      </w:r>
      <w:r w:rsidR="008D29DF" w:rsidRPr="0098148D">
        <w:rPr>
          <w:rFonts w:ascii="Arial" w:hAnsi="Arial" w:cs="Arial"/>
          <w:sz w:val="24"/>
          <w:szCs w:val="24"/>
        </w:rPr>
        <w:t xml:space="preserve">в течение 14 дней </w:t>
      </w:r>
      <w:r w:rsidRPr="0098148D">
        <w:rPr>
          <w:rFonts w:ascii="Arial" w:hAnsi="Arial" w:cs="Arial"/>
          <w:sz w:val="24"/>
          <w:szCs w:val="24"/>
        </w:rPr>
        <w:t>рассматриваетзаявленияграждан о включениигаража либо места стоянки средств передвижения инвалидов в схему;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4) принимает решение о включении гаража либо места стоянки средств передвижения инвалидов в схему при соответствии местоположения гаража либо места стоянки средств передвижения инвалидов требованиям законодательства Российской Федерации;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 xml:space="preserve">5) принимает решениеоб </w:t>
      </w:r>
      <w:proofErr w:type="gramStart"/>
      <w:r w:rsidRPr="0098148D">
        <w:rPr>
          <w:rFonts w:ascii="Arial" w:hAnsi="Arial" w:cs="Arial"/>
          <w:sz w:val="24"/>
          <w:szCs w:val="24"/>
        </w:rPr>
        <w:t>отказе</w:t>
      </w:r>
      <w:proofErr w:type="gramEnd"/>
      <w:r w:rsidRPr="0098148D">
        <w:rPr>
          <w:rFonts w:ascii="Arial" w:hAnsi="Arial" w:cs="Arial"/>
          <w:sz w:val="24"/>
          <w:szCs w:val="24"/>
        </w:rPr>
        <w:t xml:space="preserve"> во включении либооб исключении </w:t>
      </w:r>
      <w:r w:rsidR="00D4092D" w:rsidRPr="0098148D">
        <w:rPr>
          <w:rFonts w:ascii="Arial" w:hAnsi="Arial" w:cs="Arial"/>
          <w:sz w:val="24"/>
          <w:szCs w:val="24"/>
        </w:rPr>
        <w:t xml:space="preserve">гаража, </w:t>
      </w:r>
      <w:r w:rsidRPr="0098148D">
        <w:rPr>
          <w:rFonts w:ascii="Arial" w:hAnsi="Arial" w:cs="Arial"/>
          <w:sz w:val="24"/>
          <w:szCs w:val="24"/>
        </w:rPr>
        <w:t>либо места стоянки средств передвижения инвалидовиз схемы при несоответствии местоположения гаража</w:t>
      </w:r>
      <w:r w:rsidR="00D4092D" w:rsidRPr="0098148D">
        <w:rPr>
          <w:rFonts w:ascii="Arial" w:hAnsi="Arial" w:cs="Arial"/>
          <w:sz w:val="24"/>
          <w:szCs w:val="24"/>
        </w:rPr>
        <w:t>,</w:t>
      </w:r>
      <w:r w:rsidRPr="0098148D">
        <w:rPr>
          <w:rFonts w:ascii="Arial" w:hAnsi="Arial" w:cs="Arial"/>
          <w:sz w:val="24"/>
          <w:szCs w:val="24"/>
        </w:rPr>
        <w:t xml:space="preserve"> либо места стоянки средств передвижения инвалидов требованиям законодательства Российской Федерации;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6) определяет перечень мероприятий по подготовкесхемы.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Глава 3. Организация работы комиссии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6. Работой комиссии руководит председатель комиссии, который осуществляет следующие полномочия: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 xml:space="preserve">1) в случае необходимости привлекает к работе комиссии представителей органов государственной власти, отраслевых (функциональных) органов Администрации </w:t>
      </w:r>
      <w:proofErr w:type="spellStart"/>
      <w:proofErr w:type="gramStart"/>
      <w:r w:rsidR="00350836" w:rsidRPr="0098148D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proofErr w:type="spellEnd"/>
      <w:proofErr w:type="gramEnd"/>
      <w:r w:rsidR="00584079" w:rsidRPr="0098148D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8148D">
        <w:rPr>
          <w:rFonts w:ascii="Arial" w:hAnsi="Arial" w:cs="Arial"/>
          <w:sz w:val="24"/>
          <w:szCs w:val="24"/>
        </w:rPr>
        <w:t xml:space="preserve">, не входящих в состав комиссии, представителей общественности; 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2) утверждает повестки заседаний комиссии;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3) устанавливает регламент работы комиссии;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4) подписывает протоколы заседаний комиссии, в которых фиксируются принятые комиссией решения;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 xml:space="preserve">5) осуществляет </w:t>
      </w:r>
      <w:proofErr w:type="gramStart"/>
      <w:r w:rsidRPr="0098148D">
        <w:rPr>
          <w:rFonts w:ascii="Arial" w:hAnsi="Arial" w:cs="Arial"/>
          <w:sz w:val="24"/>
          <w:szCs w:val="24"/>
        </w:rPr>
        <w:t>контроль за</w:t>
      </w:r>
      <w:proofErr w:type="gramEnd"/>
      <w:r w:rsidRPr="0098148D">
        <w:rPr>
          <w:rFonts w:ascii="Arial" w:hAnsi="Arial" w:cs="Arial"/>
          <w:sz w:val="24"/>
          <w:szCs w:val="24"/>
        </w:rPr>
        <w:t xml:space="preserve"> реализацией решений комиссии.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 xml:space="preserve">7. Формой деятельности Комиссии является ее заседания. Заседания комиссии </w:t>
      </w:r>
      <w:proofErr w:type="gramStart"/>
      <w:r w:rsidRPr="0098148D">
        <w:rPr>
          <w:rFonts w:ascii="Arial" w:hAnsi="Arial" w:cs="Arial"/>
          <w:sz w:val="24"/>
          <w:szCs w:val="24"/>
        </w:rPr>
        <w:t>проводятся по мере необходимости и являются</w:t>
      </w:r>
      <w:proofErr w:type="gramEnd"/>
      <w:r w:rsidRPr="0098148D">
        <w:rPr>
          <w:rFonts w:ascii="Arial" w:hAnsi="Arial" w:cs="Arial"/>
          <w:sz w:val="24"/>
          <w:szCs w:val="24"/>
        </w:rPr>
        <w:t xml:space="preserve"> открытыми.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 xml:space="preserve">Заседания комиссии проводит председатель комиссии, а в случае его отсутствия – заместитель председателя комиссии. 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 xml:space="preserve">Заседание комиссии является правомочным, если в нем принимает участие не менее </w:t>
      </w:r>
      <w:r w:rsidRPr="0098148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50 процентов </w:t>
      </w:r>
      <w:r w:rsidRPr="0098148D">
        <w:rPr>
          <w:rFonts w:ascii="Arial" w:hAnsi="Arial" w:cs="Arial"/>
          <w:sz w:val="24"/>
          <w:szCs w:val="24"/>
        </w:rPr>
        <w:t>от общего числа членов комиссии.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8. Организационно-техническое обеспечение работы комиссии осуществляет ее секретарь, который выполняет следующие действия: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1) </w:t>
      </w:r>
      <w:proofErr w:type="gramStart"/>
      <w:r w:rsidRPr="0098148D">
        <w:rPr>
          <w:rFonts w:ascii="Arial" w:hAnsi="Arial" w:cs="Arial"/>
          <w:sz w:val="24"/>
          <w:szCs w:val="24"/>
        </w:rPr>
        <w:t>формирует повестку заседания комиссии и направляет</w:t>
      </w:r>
      <w:proofErr w:type="gramEnd"/>
      <w:r w:rsidRPr="0098148D">
        <w:rPr>
          <w:rFonts w:ascii="Arial" w:hAnsi="Arial" w:cs="Arial"/>
          <w:sz w:val="24"/>
          <w:szCs w:val="24"/>
        </w:rPr>
        <w:t xml:space="preserve"> ее членам комиссии и иным заинтересованным лицам;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lastRenderedPageBreak/>
        <w:t>2) информирует членов комиссии и иных заинтересованных лиц о дате и времени проведения заседания комиссии;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3) осуществляет подготовку помещения для работы комиссии;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4) </w:t>
      </w:r>
      <w:proofErr w:type="gramStart"/>
      <w:r w:rsidRPr="0098148D">
        <w:rPr>
          <w:rFonts w:ascii="Arial" w:hAnsi="Arial" w:cs="Arial"/>
          <w:sz w:val="24"/>
          <w:szCs w:val="24"/>
        </w:rPr>
        <w:t>ведет и оформляет</w:t>
      </w:r>
      <w:proofErr w:type="gramEnd"/>
      <w:r w:rsidRPr="0098148D">
        <w:rPr>
          <w:rFonts w:ascii="Arial" w:hAnsi="Arial" w:cs="Arial"/>
          <w:sz w:val="24"/>
          <w:szCs w:val="24"/>
        </w:rPr>
        <w:t xml:space="preserve"> протоколы заседаний комиссии;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5) обеспечивает согласование протоколов заседаний комиссии с членами комиссии;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6) информирует заинтересованных лиц о решениях, принятых комиссией.</w:t>
      </w:r>
    </w:p>
    <w:p w:rsidR="00D4639F" w:rsidRPr="0098148D" w:rsidRDefault="00D4639F" w:rsidP="00D46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9. Решение комиссии принимается путем открытого голосования простым большинством голосов</w:t>
      </w:r>
      <w:proofErr w:type="gramStart"/>
      <w:r w:rsidRPr="0098148D">
        <w:rPr>
          <w:rFonts w:ascii="Arial" w:hAnsi="Arial" w:cs="Arial"/>
          <w:sz w:val="24"/>
          <w:szCs w:val="24"/>
        </w:rPr>
        <w:t>.В</w:t>
      </w:r>
      <w:proofErr w:type="gramEnd"/>
      <w:r w:rsidRPr="0098148D">
        <w:rPr>
          <w:rFonts w:ascii="Arial" w:hAnsi="Arial" w:cs="Arial"/>
          <w:sz w:val="24"/>
          <w:szCs w:val="24"/>
        </w:rPr>
        <w:t xml:space="preserve"> случае равенства голосов решающее значение имеет голос председательствующего на заседании комиссии.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>10. Решение комиссии фиксируется в протоколе, который подписывают председательствующий на заседании комиссии иеесекретарь.</w:t>
      </w:r>
    </w:p>
    <w:p w:rsidR="00D4639F" w:rsidRPr="0098148D" w:rsidRDefault="00D4639F" w:rsidP="00D4639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148D">
        <w:rPr>
          <w:rFonts w:ascii="Arial" w:hAnsi="Arial" w:cs="Arial"/>
          <w:sz w:val="24"/>
          <w:szCs w:val="24"/>
        </w:rPr>
        <w:t xml:space="preserve">Протоколы заседаний комиссии хранятся в </w:t>
      </w:r>
      <w:r w:rsidR="00350836" w:rsidRPr="0098148D">
        <w:rPr>
          <w:rFonts w:ascii="Arial" w:hAnsi="Arial" w:cs="Arial"/>
          <w:sz w:val="24"/>
          <w:szCs w:val="24"/>
        </w:rPr>
        <w:t>Русско-Журавском</w:t>
      </w:r>
      <w:r w:rsidR="00584079" w:rsidRPr="0098148D">
        <w:rPr>
          <w:rFonts w:ascii="Arial" w:hAnsi="Arial" w:cs="Arial"/>
          <w:sz w:val="24"/>
          <w:szCs w:val="24"/>
        </w:rPr>
        <w:t xml:space="preserve"> сельском поселении Верхнемамонского </w:t>
      </w:r>
      <w:proofErr w:type="gramStart"/>
      <w:r w:rsidR="00584079" w:rsidRPr="0098148D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584079" w:rsidRPr="0098148D">
        <w:rPr>
          <w:rFonts w:ascii="Arial" w:hAnsi="Arial" w:cs="Arial"/>
          <w:sz w:val="24"/>
          <w:szCs w:val="24"/>
        </w:rPr>
        <w:t xml:space="preserve"> района Воронежской области. </w:t>
      </w:r>
    </w:p>
    <w:p w:rsidR="00D4639F" w:rsidRPr="0098148D" w:rsidRDefault="00D4639F" w:rsidP="00D4639F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Arial" w:eastAsia="Arial Unicode MS" w:hAnsi="Arial" w:cs="Arial"/>
          <w:kern w:val="2"/>
          <w:sz w:val="24"/>
          <w:szCs w:val="24"/>
        </w:rPr>
      </w:pPr>
    </w:p>
    <w:sectPr w:rsidR="00D4639F" w:rsidRPr="0098148D" w:rsidSect="005B7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18F9"/>
    <w:multiLevelType w:val="hybridMultilevel"/>
    <w:tmpl w:val="90A8FAF0"/>
    <w:lvl w:ilvl="0" w:tplc="A78E7B52">
      <w:start w:val="1"/>
      <w:numFmt w:val="decimal"/>
      <w:lvlText w:val="%1."/>
      <w:lvlJc w:val="left"/>
      <w:pPr>
        <w:ind w:left="987" w:hanging="4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38"/>
    <w:rsid w:val="000378AB"/>
    <w:rsid w:val="0009342B"/>
    <w:rsid w:val="001D655F"/>
    <w:rsid w:val="00223938"/>
    <w:rsid w:val="00350836"/>
    <w:rsid w:val="00354856"/>
    <w:rsid w:val="003A3B05"/>
    <w:rsid w:val="003D562A"/>
    <w:rsid w:val="00584079"/>
    <w:rsid w:val="005B7DF7"/>
    <w:rsid w:val="006046CE"/>
    <w:rsid w:val="0075281C"/>
    <w:rsid w:val="007D0F6C"/>
    <w:rsid w:val="007F5F6E"/>
    <w:rsid w:val="00814D2B"/>
    <w:rsid w:val="008D29DF"/>
    <w:rsid w:val="0098148D"/>
    <w:rsid w:val="00A22E20"/>
    <w:rsid w:val="00B07A07"/>
    <w:rsid w:val="00BF1A47"/>
    <w:rsid w:val="00D4092D"/>
    <w:rsid w:val="00D4639F"/>
    <w:rsid w:val="00E35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user</cp:lastModifiedBy>
  <cp:revision>18</cp:revision>
  <cp:lastPrinted>2022-07-04T08:18:00Z</cp:lastPrinted>
  <dcterms:created xsi:type="dcterms:W3CDTF">2022-06-22T06:00:00Z</dcterms:created>
  <dcterms:modified xsi:type="dcterms:W3CDTF">2022-07-04T08:19:00Z</dcterms:modified>
</cp:coreProperties>
</file>